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CD3" w:rsidRPr="00141D89" w:rsidRDefault="00082939" w:rsidP="00141D89">
      <w:pPr>
        <w:jc w:val="center"/>
        <w:rPr>
          <w:b/>
          <w:sz w:val="28"/>
        </w:rPr>
      </w:pPr>
      <w:r>
        <w:rPr>
          <w:b/>
          <w:sz w:val="28"/>
        </w:rPr>
        <w:t>Ugentlig r</w:t>
      </w:r>
      <w:r w:rsidR="00141D89" w:rsidRPr="00141D89">
        <w:rPr>
          <w:b/>
          <w:sz w:val="28"/>
        </w:rPr>
        <w:t>engøring af vaskemaskiner i aftenvagt</w:t>
      </w:r>
      <w:r>
        <w:rPr>
          <w:b/>
          <w:sz w:val="28"/>
        </w:rPr>
        <w:t>en.</w:t>
      </w:r>
    </w:p>
    <w:p w:rsidR="00141D89" w:rsidRDefault="00141D89"/>
    <w:p w:rsidR="00141D89" w:rsidRPr="00141D89" w:rsidRDefault="00141D89" w:rsidP="00141D89">
      <w:pPr>
        <w:pStyle w:val="Listeafsnit"/>
        <w:numPr>
          <w:ilvl w:val="0"/>
          <w:numId w:val="1"/>
        </w:numPr>
        <w:rPr>
          <w:b/>
          <w:sz w:val="28"/>
        </w:rPr>
      </w:pPr>
      <w:r w:rsidRPr="00141D89">
        <w:rPr>
          <w:b/>
          <w:sz w:val="28"/>
        </w:rPr>
        <w:t xml:space="preserve">Kør en </w:t>
      </w:r>
      <w:r w:rsidR="00A8173C">
        <w:rPr>
          <w:b/>
          <w:sz w:val="28"/>
        </w:rPr>
        <w:t xml:space="preserve">tom maskine på </w:t>
      </w:r>
      <w:r w:rsidRPr="00141D89">
        <w:rPr>
          <w:b/>
          <w:sz w:val="28"/>
        </w:rPr>
        <w:t>k</w:t>
      </w:r>
      <w:bookmarkStart w:id="0" w:name="_GoBack"/>
      <w:bookmarkEnd w:id="0"/>
      <w:r w:rsidRPr="00141D89">
        <w:rPr>
          <w:b/>
          <w:sz w:val="28"/>
        </w:rPr>
        <w:t>ogevask med 250 ml. citronsyre</w:t>
      </w:r>
      <w:r>
        <w:rPr>
          <w:b/>
          <w:sz w:val="28"/>
        </w:rPr>
        <w:t>,</w:t>
      </w:r>
      <w:r w:rsidRPr="00141D89">
        <w:rPr>
          <w:b/>
          <w:sz w:val="28"/>
        </w:rPr>
        <w:t xml:space="preserve"> svare</w:t>
      </w:r>
      <w:r>
        <w:rPr>
          <w:b/>
          <w:sz w:val="28"/>
        </w:rPr>
        <w:t>n</w:t>
      </w:r>
      <w:r w:rsidRPr="00141D89">
        <w:rPr>
          <w:b/>
          <w:sz w:val="28"/>
        </w:rPr>
        <w:t>de til et krus fuld.</w:t>
      </w:r>
    </w:p>
    <w:p w:rsidR="00141D89" w:rsidRPr="00141D89" w:rsidRDefault="00141D89" w:rsidP="00141D89">
      <w:pPr>
        <w:pStyle w:val="Listeafsnit"/>
        <w:numPr>
          <w:ilvl w:val="0"/>
          <w:numId w:val="1"/>
        </w:numPr>
        <w:rPr>
          <w:b/>
          <w:sz w:val="28"/>
        </w:rPr>
      </w:pPr>
      <w:r w:rsidRPr="00141D89">
        <w:rPr>
          <w:b/>
          <w:sz w:val="28"/>
        </w:rPr>
        <w:t>Hæld lidt citr</w:t>
      </w:r>
      <w:r>
        <w:rPr>
          <w:b/>
          <w:sz w:val="28"/>
        </w:rPr>
        <w:t>o</w:t>
      </w:r>
      <w:r w:rsidRPr="00141D89">
        <w:rPr>
          <w:b/>
          <w:sz w:val="28"/>
        </w:rPr>
        <w:t>nsyre i sæbeskålen og resten i maskinen</w:t>
      </w:r>
    </w:p>
    <w:p w:rsidR="00141D89" w:rsidRDefault="00141D89" w:rsidP="00141D89">
      <w:pPr>
        <w:pStyle w:val="Listeafsnit"/>
        <w:numPr>
          <w:ilvl w:val="0"/>
          <w:numId w:val="1"/>
        </w:numPr>
        <w:rPr>
          <w:b/>
          <w:sz w:val="28"/>
        </w:rPr>
      </w:pPr>
      <w:r w:rsidRPr="00141D89">
        <w:rPr>
          <w:b/>
          <w:sz w:val="28"/>
        </w:rPr>
        <w:t xml:space="preserve">Efterfølgende tages sæbeskålen ud og rengøres </w:t>
      </w:r>
      <w:r>
        <w:rPr>
          <w:b/>
          <w:sz w:val="28"/>
        </w:rPr>
        <w:t>samt</w:t>
      </w:r>
      <w:r w:rsidRPr="00141D89">
        <w:rPr>
          <w:b/>
          <w:sz w:val="28"/>
        </w:rPr>
        <w:t xml:space="preserve"> gummiringen aftørres.</w:t>
      </w:r>
    </w:p>
    <w:p w:rsidR="00141D89" w:rsidRDefault="00141D89" w:rsidP="00A8173C">
      <w:pPr>
        <w:ind w:left="7824"/>
        <w:rPr>
          <w:b/>
          <w:sz w:val="28"/>
        </w:rPr>
      </w:pPr>
    </w:p>
    <w:tbl>
      <w:tblPr>
        <w:tblStyle w:val="Tabel-Gitter"/>
        <w:tblpPr w:leftFromText="141" w:rightFromText="141" w:vertAnchor="text" w:tblpX="27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3"/>
        <w:gridCol w:w="1418"/>
        <w:gridCol w:w="1418"/>
        <w:gridCol w:w="673"/>
        <w:gridCol w:w="1418"/>
        <w:gridCol w:w="1418"/>
      </w:tblGrid>
      <w:tr w:rsidR="00A8173C" w:rsidTr="00082939">
        <w:trPr>
          <w:trHeight w:val="425"/>
        </w:trPr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Uge</w:t>
            </w:r>
          </w:p>
        </w:tc>
        <w:tc>
          <w:tcPr>
            <w:tcW w:w="1418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Initialer</w:t>
            </w:r>
          </w:p>
        </w:tc>
        <w:tc>
          <w:tcPr>
            <w:tcW w:w="1418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Dato</w:t>
            </w:r>
          </w:p>
        </w:tc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Uge</w:t>
            </w:r>
          </w:p>
        </w:tc>
        <w:tc>
          <w:tcPr>
            <w:tcW w:w="1418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Initialer</w:t>
            </w:r>
          </w:p>
        </w:tc>
        <w:tc>
          <w:tcPr>
            <w:tcW w:w="1418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Dato</w:t>
            </w:r>
          </w:p>
        </w:tc>
      </w:tr>
      <w:tr w:rsidR="00A8173C" w:rsidTr="00082939">
        <w:trPr>
          <w:trHeight w:val="425"/>
        </w:trPr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</w:tr>
      <w:tr w:rsidR="00A8173C" w:rsidTr="00082939">
        <w:trPr>
          <w:trHeight w:val="425"/>
        </w:trPr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</w:tr>
      <w:tr w:rsidR="00A8173C" w:rsidTr="00082939">
        <w:trPr>
          <w:trHeight w:val="425"/>
        </w:trPr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</w:tr>
      <w:tr w:rsidR="00A8173C" w:rsidTr="00082939">
        <w:trPr>
          <w:trHeight w:val="425"/>
        </w:trPr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31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</w:tr>
      <w:tr w:rsidR="00A8173C" w:rsidTr="00082939">
        <w:trPr>
          <w:trHeight w:val="425"/>
        </w:trPr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</w:tr>
      <w:tr w:rsidR="00A8173C" w:rsidTr="00082939">
        <w:trPr>
          <w:trHeight w:val="425"/>
        </w:trPr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</w:tr>
      <w:tr w:rsidR="00A8173C" w:rsidTr="00082939">
        <w:trPr>
          <w:trHeight w:val="425"/>
        </w:trPr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</w:tr>
      <w:tr w:rsidR="00A8173C" w:rsidTr="00082939">
        <w:trPr>
          <w:trHeight w:val="425"/>
        </w:trPr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35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</w:tr>
      <w:tr w:rsidR="00A8173C" w:rsidTr="00082939">
        <w:trPr>
          <w:trHeight w:val="425"/>
        </w:trPr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</w:tr>
      <w:tr w:rsidR="00A8173C" w:rsidTr="00082939">
        <w:trPr>
          <w:trHeight w:val="425"/>
        </w:trPr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37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</w:tr>
      <w:tr w:rsidR="00A8173C" w:rsidTr="00082939">
        <w:trPr>
          <w:trHeight w:val="425"/>
        </w:trPr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38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</w:tr>
      <w:tr w:rsidR="00A8173C" w:rsidTr="00082939">
        <w:trPr>
          <w:trHeight w:val="425"/>
        </w:trPr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39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</w:tr>
      <w:tr w:rsidR="00A8173C" w:rsidTr="00082939">
        <w:trPr>
          <w:trHeight w:val="425"/>
        </w:trPr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</w:tr>
      <w:tr w:rsidR="00A8173C" w:rsidTr="00082939">
        <w:trPr>
          <w:trHeight w:val="425"/>
        </w:trPr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41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</w:tr>
      <w:tr w:rsidR="00A8173C" w:rsidTr="00082939">
        <w:trPr>
          <w:trHeight w:val="425"/>
        </w:trPr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42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</w:tr>
      <w:tr w:rsidR="00A8173C" w:rsidTr="00082939">
        <w:trPr>
          <w:trHeight w:val="425"/>
        </w:trPr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43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</w:tr>
      <w:tr w:rsidR="00A8173C" w:rsidTr="00082939">
        <w:trPr>
          <w:trHeight w:val="425"/>
        </w:trPr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44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</w:tr>
      <w:tr w:rsidR="00A8173C" w:rsidTr="00082939">
        <w:trPr>
          <w:trHeight w:val="425"/>
        </w:trPr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</w:tr>
      <w:tr w:rsidR="00A8173C" w:rsidTr="00082939">
        <w:trPr>
          <w:trHeight w:val="425"/>
        </w:trPr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46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</w:tr>
      <w:tr w:rsidR="00A8173C" w:rsidTr="00082939">
        <w:trPr>
          <w:trHeight w:val="425"/>
        </w:trPr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47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</w:tr>
      <w:tr w:rsidR="00A8173C" w:rsidTr="00082939">
        <w:trPr>
          <w:trHeight w:val="425"/>
        </w:trPr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48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</w:tr>
      <w:tr w:rsidR="00A8173C" w:rsidTr="00082939">
        <w:trPr>
          <w:trHeight w:val="425"/>
        </w:trPr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49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</w:tr>
      <w:tr w:rsidR="00A8173C" w:rsidTr="00082939">
        <w:trPr>
          <w:trHeight w:val="425"/>
        </w:trPr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</w:tr>
      <w:tr w:rsidR="00A8173C" w:rsidTr="00082939">
        <w:trPr>
          <w:trHeight w:val="425"/>
        </w:trPr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51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</w:tr>
      <w:tr w:rsidR="00A8173C" w:rsidTr="00082939">
        <w:trPr>
          <w:trHeight w:val="425"/>
        </w:trPr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52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</w:tr>
      <w:tr w:rsidR="00A8173C" w:rsidTr="00082939">
        <w:trPr>
          <w:trHeight w:val="425"/>
        </w:trPr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53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</w:tr>
      <w:tr w:rsidR="00A8173C" w:rsidTr="00082939">
        <w:trPr>
          <w:trHeight w:val="425"/>
        </w:trPr>
        <w:tc>
          <w:tcPr>
            <w:tcW w:w="673" w:type="dxa"/>
          </w:tcPr>
          <w:p w:rsidR="00A8173C" w:rsidRDefault="00082939" w:rsidP="0008293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673" w:type="dxa"/>
          </w:tcPr>
          <w:p w:rsidR="00A8173C" w:rsidRDefault="00A8173C" w:rsidP="00082939">
            <w:pPr>
              <w:jc w:val="center"/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A8173C" w:rsidRDefault="00A8173C" w:rsidP="00082939">
            <w:pPr>
              <w:rPr>
                <w:b/>
                <w:sz w:val="28"/>
              </w:rPr>
            </w:pPr>
          </w:p>
        </w:tc>
      </w:tr>
    </w:tbl>
    <w:p w:rsidR="00A8173C" w:rsidRDefault="00082939" w:rsidP="001A10FE">
      <w:pPr>
        <w:rPr>
          <w:sz w:val="24"/>
        </w:rPr>
      </w:pPr>
      <w:r>
        <w:rPr>
          <w:b/>
          <w:noProof/>
          <w:sz w:val="28"/>
        </w:rPr>
        <w:drawing>
          <wp:anchor distT="0" distB="0" distL="114300" distR="114300" simplePos="0" relativeHeight="251658240" behindDoc="1" locked="0" layoutInCell="1" allowOverlap="1" wp14:anchorId="08013074">
            <wp:simplePos x="0" y="0"/>
            <wp:positionH relativeFrom="column">
              <wp:posOffset>4957074</wp:posOffset>
            </wp:positionH>
            <wp:positionV relativeFrom="paragraph">
              <wp:posOffset>922655</wp:posOffset>
            </wp:positionV>
            <wp:extent cx="1908175" cy="1694815"/>
            <wp:effectExtent l="0" t="0" r="0" b="635"/>
            <wp:wrapNone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4"/>
        </w:rPr>
        <w:br w:type="textWrapping" w:clear="all"/>
      </w:r>
    </w:p>
    <w:sectPr w:rsidR="00A8173C" w:rsidSect="00A817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037952"/>
    <w:multiLevelType w:val="hybridMultilevel"/>
    <w:tmpl w:val="375E7F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D89"/>
    <w:rsid w:val="00082939"/>
    <w:rsid w:val="00141D89"/>
    <w:rsid w:val="001A10FE"/>
    <w:rsid w:val="004F4CD3"/>
    <w:rsid w:val="00A8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6148D"/>
  <w15:chartTrackingRefBased/>
  <w15:docId w15:val="{EE805F91-ECAA-45D2-B87D-BA982FC1C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141D89"/>
    <w:pPr>
      <w:ind w:left="720"/>
      <w:contextualSpacing/>
    </w:pPr>
  </w:style>
  <w:style w:type="table" w:styleId="Tabel-Gitter">
    <w:name w:val="Table Grid"/>
    <w:basedOn w:val="Tabel-Normal"/>
    <w:uiPriority w:val="39"/>
    <w:rsid w:val="00141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A8173C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817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4DD69-16D3-40D7-9126-B001E3AB2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 Lund Andersen</dc:creator>
  <cp:keywords/>
  <dc:description/>
  <cp:lastModifiedBy>Flemming Mahrt</cp:lastModifiedBy>
  <cp:revision>2</cp:revision>
  <cp:lastPrinted>2023-03-15T11:50:00Z</cp:lastPrinted>
  <dcterms:created xsi:type="dcterms:W3CDTF">2022-05-12T08:08:00Z</dcterms:created>
  <dcterms:modified xsi:type="dcterms:W3CDTF">2023-03-15T11:52:00Z</dcterms:modified>
</cp:coreProperties>
</file>