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EF1" w:rsidRPr="0004020C" w:rsidRDefault="00F97C67" w:rsidP="0004020C">
      <w:pPr>
        <w:jc w:val="center"/>
        <w:rPr>
          <w:rFonts w:ascii="Verdana" w:hAnsi="Verdana"/>
          <w:b/>
          <w:sz w:val="28"/>
          <w:szCs w:val="28"/>
          <w:u w:val="single"/>
        </w:rPr>
      </w:pPr>
      <w:r w:rsidRPr="0004020C">
        <w:rPr>
          <w:rFonts w:ascii="Verdana" w:hAnsi="Verdana"/>
          <w:b/>
          <w:sz w:val="28"/>
          <w:szCs w:val="28"/>
          <w:u w:val="single"/>
        </w:rPr>
        <w:t xml:space="preserve">Installation af </w:t>
      </w:r>
      <w:proofErr w:type="spellStart"/>
      <w:r w:rsidRPr="0004020C">
        <w:rPr>
          <w:rFonts w:ascii="Verdana" w:hAnsi="Verdana"/>
          <w:b/>
          <w:sz w:val="28"/>
          <w:szCs w:val="28"/>
          <w:u w:val="single"/>
        </w:rPr>
        <w:t>Cura</w:t>
      </w:r>
      <w:proofErr w:type="spellEnd"/>
      <w:r w:rsidRPr="0004020C">
        <w:rPr>
          <w:rFonts w:ascii="Verdana" w:hAnsi="Verdana"/>
          <w:b/>
          <w:sz w:val="28"/>
          <w:szCs w:val="28"/>
          <w:u w:val="single"/>
        </w:rPr>
        <w:t>-appen på mobiltelefonerne</w:t>
      </w:r>
    </w:p>
    <w:p w:rsidR="00F97C67" w:rsidRDefault="00F97C67">
      <w:pPr>
        <w:rPr>
          <w:rFonts w:ascii="Verdana" w:hAnsi="Verdana"/>
          <w:sz w:val="20"/>
          <w:szCs w:val="20"/>
        </w:rPr>
      </w:pPr>
    </w:p>
    <w:p w:rsidR="00F97C67" w:rsidRDefault="00F97C67" w:rsidP="00F97C67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Swipe</w:t>
      </w:r>
      <w:proofErr w:type="spellEnd"/>
      <w:r>
        <w:rPr>
          <w:rFonts w:ascii="Verdana" w:hAnsi="Verdana"/>
          <w:sz w:val="20"/>
          <w:szCs w:val="20"/>
        </w:rPr>
        <w:t xml:space="preserve"> opad for at se apps</w:t>
      </w:r>
    </w:p>
    <w:p w:rsidR="00F97C67" w:rsidRPr="00F97C67" w:rsidRDefault="00F97C67" w:rsidP="00F97C67">
      <w:pPr>
        <w:rPr>
          <w:rFonts w:ascii="Verdana" w:hAnsi="Verdana"/>
          <w:sz w:val="20"/>
          <w:szCs w:val="20"/>
        </w:rPr>
      </w:pPr>
    </w:p>
    <w:p w:rsidR="00F97C67" w:rsidRDefault="00F97C67" w:rsidP="00F97C67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Vælg </w:t>
      </w:r>
      <w:proofErr w:type="spellStart"/>
      <w:r>
        <w:rPr>
          <w:rFonts w:ascii="Verdana" w:hAnsi="Verdana"/>
          <w:sz w:val="20"/>
          <w:szCs w:val="20"/>
        </w:rPr>
        <w:t>app’en</w:t>
      </w:r>
      <w:proofErr w:type="spellEnd"/>
      <w:r>
        <w:rPr>
          <w:rFonts w:ascii="Verdana" w:hAnsi="Verdana"/>
          <w:sz w:val="20"/>
          <w:szCs w:val="20"/>
        </w:rPr>
        <w:t xml:space="preserve"> ”App </w:t>
      </w:r>
      <w:proofErr w:type="spellStart"/>
      <w:r>
        <w:rPr>
          <w:rFonts w:ascii="Verdana" w:hAnsi="Verdana"/>
          <w:sz w:val="20"/>
          <w:szCs w:val="20"/>
        </w:rPr>
        <w:t>Catalog</w:t>
      </w:r>
      <w:proofErr w:type="spellEnd"/>
      <w:r>
        <w:rPr>
          <w:rFonts w:ascii="Verdana" w:hAnsi="Verdana"/>
          <w:sz w:val="20"/>
          <w:szCs w:val="20"/>
        </w:rPr>
        <w:t>”</w:t>
      </w:r>
    </w:p>
    <w:p w:rsidR="00F97C67" w:rsidRPr="00F97C67" w:rsidRDefault="00F97C67" w:rsidP="00F97C67">
      <w:pPr>
        <w:pStyle w:val="Listeafsnit"/>
        <w:rPr>
          <w:rFonts w:ascii="Verdana" w:hAnsi="Verdana"/>
          <w:sz w:val="20"/>
          <w:szCs w:val="20"/>
        </w:rPr>
      </w:pPr>
    </w:p>
    <w:p w:rsidR="00F97C67" w:rsidRDefault="0004020C" w:rsidP="00F97C67">
      <w:pPr>
        <w:pStyle w:val="Listeafsnit"/>
        <w:rPr>
          <w:rFonts w:ascii="Verdana" w:hAnsi="Verdana"/>
          <w:sz w:val="20"/>
          <w:szCs w:val="20"/>
        </w:rPr>
      </w:pPr>
      <w:r w:rsidRPr="0004020C">
        <w:rPr>
          <w:rFonts w:ascii="Verdana" w:hAnsi="Verdana"/>
          <w:sz w:val="20"/>
          <w:szCs w:val="20"/>
        </w:rPr>
        <w:drawing>
          <wp:inline distT="0" distB="0" distL="0" distR="0" wp14:anchorId="674382A9" wp14:editId="10D8BE35">
            <wp:extent cx="800424" cy="82901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0424" cy="82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C67" w:rsidRPr="00F97C67" w:rsidRDefault="00F97C67" w:rsidP="00F97C67">
      <w:pPr>
        <w:pStyle w:val="Listeafsnit"/>
        <w:rPr>
          <w:rFonts w:ascii="Verdana" w:hAnsi="Verdana"/>
          <w:sz w:val="20"/>
          <w:szCs w:val="20"/>
        </w:rPr>
      </w:pPr>
    </w:p>
    <w:p w:rsidR="00F97C67" w:rsidRDefault="0004020C" w:rsidP="00F97C67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Find </w:t>
      </w:r>
      <w:r w:rsidR="00F97C67">
        <w:rPr>
          <w:rFonts w:ascii="Verdana" w:hAnsi="Verdana"/>
          <w:sz w:val="20"/>
          <w:szCs w:val="20"/>
        </w:rPr>
        <w:t>linjen med ”</w:t>
      </w:r>
      <w:proofErr w:type="spellStart"/>
      <w:r w:rsidR="00F97C67">
        <w:rPr>
          <w:rFonts w:ascii="Verdana" w:hAnsi="Verdana"/>
          <w:sz w:val="20"/>
          <w:szCs w:val="20"/>
        </w:rPr>
        <w:t>Cura</w:t>
      </w:r>
      <w:proofErr w:type="spellEnd"/>
      <w:r w:rsidR="00F97C67">
        <w:rPr>
          <w:rFonts w:ascii="Verdana" w:hAnsi="Verdana"/>
          <w:sz w:val="20"/>
          <w:szCs w:val="20"/>
        </w:rPr>
        <w:t xml:space="preserve"> LTK Test”</w:t>
      </w:r>
    </w:p>
    <w:p w:rsidR="00F97C67" w:rsidRDefault="0004020C" w:rsidP="0004020C">
      <w:pPr>
        <w:pStyle w:val="Listeafsnit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Ser linjen sådan ud, er den allerede blevet installeret, og du kan forlade app-kataloget</w:t>
      </w:r>
    </w:p>
    <w:p w:rsidR="0004020C" w:rsidRDefault="0004020C" w:rsidP="0004020C">
      <w:pPr>
        <w:pStyle w:val="Listeafsnit"/>
        <w:ind w:left="1080"/>
        <w:rPr>
          <w:rFonts w:ascii="Verdana" w:hAnsi="Verdana"/>
          <w:sz w:val="20"/>
          <w:szCs w:val="20"/>
        </w:rPr>
      </w:pPr>
      <w:r w:rsidRPr="0004020C">
        <w:rPr>
          <w:rFonts w:ascii="Verdana" w:hAnsi="Verdana"/>
          <w:sz w:val="20"/>
          <w:szCs w:val="20"/>
        </w:rPr>
        <w:drawing>
          <wp:inline distT="0" distB="0" distL="0" distR="0" wp14:anchorId="74E45F77" wp14:editId="4AC81300">
            <wp:extent cx="3325569" cy="724193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5569" cy="72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20C" w:rsidRDefault="0004020C" w:rsidP="0004020C">
      <w:pPr>
        <w:pStyle w:val="Listeafsnit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Ser linjen sådan ud, klik på ”Installer”</w:t>
      </w:r>
    </w:p>
    <w:p w:rsidR="00F97C67" w:rsidRDefault="0004020C" w:rsidP="0004020C">
      <w:pPr>
        <w:pStyle w:val="Listeafsnit"/>
        <w:ind w:firstLine="360"/>
        <w:rPr>
          <w:rFonts w:ascii="Verdana" w:hAnsi="Verdana"/>
          <w:sz w:val="20"/>
          <w:szCs w:val="20"/>
        </w:rPr>
      </w:pPr>
      <w:r w:rsidRPr="0004020C">
        <w:rPr>
          <w:rFonts w:ascii="Verdana" w:hAnsi="Verdana"/>
          <w:sz w:val="20"/>
          <w:szCs w:val="20"/>
        </w:rPr>
        <w:drawing>
          <wp:inline distT="0" distB="0" distL="0" distR="0" wp14:anchorId="552767CA" wp14:editId="6735ADCD">
            <wp:extent cx="3307387" cy="743447"/>
            <wp:effectExtent l="0" t="0" r="762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7387" cy="74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C67" w:rsidRDefault="00F97C67" w:rsidP="00F97C67">
      <w:pPr>
        <w:pStyle w:val="Listeafsnit"/>
        <w:rPr>
          <w:rFonts w:ascii="Verdana" w:hAnsi="Verdana"/>
          <w:sz w:val="20"/>
          <w:szCs w:val="20"/>
        </w:rPr>
      </w:pPr>
    </w:p>
    <w:p w:rsidR="00F97C67" w:rsidRDefault="00F97C67" w:rsidP="00F97C67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Klik igen på ”Installer”</w:t>
      </w:r>
      <w:r w:rsidR="0004020C">
        <w:rPr>
          <w:rFonts w:ascii="Verdana" w:hAnsi="Verdana"/>
          <w:sz w:val="20"/>
          <w:szCs w:val="20"/>
        </w:rPr>
        <w:t xml:space="preserve"> for </w:t>
      </w:r>
      <w:bookmarkStart w:id="0" w:name="_GoBack"/>
      <w:bookmarkEnd w:id="0"/>
      <w:r w:rsidR="0004020C">
        <w:rPr>
          <w:rFonts w:ascii="Verdana" w:hAnsi="Verdana"/>
          <w:sz w:val="20"/>
          <w:szCs w:val="20"/>
        </w:rPr>
        <w:t>at bekræfte installationen</w:t>
      </w:r>
    </w:p>
    <w:p w:rsidR="00F97C67" w:rsidRPr="00F97C67" w:rsidRDefault="0004020C" w:rsidP="00F97C67">
      <w:pPr>
        <w:ind w:left="720"/>
        <w:rPr>
          <w:rFonts w:ascii="Verdana" w:hAnsi="Verdana"/>
          <w:sz w:val="20"/>
          <w:szCs w:val="20"/>
        </w:rPr>
      </w:pPr>
      <w:r w:rsidRPr="0004020C">
        <w:rPr>
          <w:rFonts w:ascii="Verdana" w:hAnsi="Verdana"/>
          <w:sz w:val="20"/>
          <w:szCs w:val="20"/>
        </w:rPr>
        <w:drawing>
          <wp:inline distT="0" distB="0" distL="0" distR="0" wp14:anchorId="04B6B7DF" wp14:editId="0D41547D">
            <wp:extent cx="2783161" cy="2011120"/>
            <wp:effectExtent l="0" t="0" r="0" b="825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3161" cy="20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C67" w:rsidRDefault="0004020C" w:rsidP="00F97C67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Når </w:t>
      </w:r>
      <w:proofErr w:type="spellStart"/>
      <w:r>
        <w:rPr>
          <w:rFonts w:ascii="Verdana" w:hAnsi="Verdana"/>
          <w:sz w:val="20"/>
          <w:szCs w:val="20"/>
        </w:rPr>
        <w:t>app’en</w:t>
      </w:r>
      <w:proofErr w:type="spellEnd"/>
      <w:r>
        <w:rPr>
          <w:rFonts w:ascii="Verdana" w:hAnsi="Verdana"/>
          <w:sz w:val="20"/>
          <w:szCs w:val="20"/>
        </w:rPr>
        <w:t xml:space="preserve"> er installeret, ser den sådan ud:</w:t>
      </w:r>
    </w:p>
    <w:p w:rsidR="0004020C" w:rsidRDefault="0004020C" w:rsidP="0004020C">
      <w:pPr>
        <w:pStyle w:val="Listeafsnit"/>
        <w:rPr>
          <w:rFonts w:ascii="Verdana" w:hAnsi="Verdana"/>
          <w:sz w:val="20"/>
          <w:szCs w:val="20"/>
        </w:rPr>
      </w:pPr>
    </w:p>
    <w:p w:rsidR="0004020C" w:rsidRDefault="0004020C" w:rsidP="0004020C">
      <w:pPr>
        <w:pStyle w:val="Listeafsnit"/>
        <w:rPr>
          <w:rFonts w:ascii="Verdana" w:hAnsi="Verdana"/>
          <w:sz w:val="20"/>
          <w:szCs w:val="20"/>
        </w:rPr>
      </w:pPr>
      <w:r w:rsidRPr="0004020C">
        <w:rPr>
          <w:rFonts w:ascii="Verdana" w:hAnsi="Verdana"/>
          <w:sz w:val="20"/>
          <w:szCs w:val="20"/>
        </w:rPr>
        <w:drawing>
          <wp:inline distT="0" distB="0" distL="0" distR="0" wp14:anchorId="5A75A662" wp14:editId="329B9023">
            <wp:extent cx="933827" cy="962414"/>
            <wp:effectExtent l="0" t="0" r="0" b="952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3827" cy="96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20C" w:rsidRDefault="0004020C" w:rsidP="0004020C">
      <w:pPr>
        <w:pStyle w:val="Listeafsnit"/>
        <w:rPr>
          <w:rFonts w:ascii="Verdana" w:hAnsi="Verdana"/>
          <w:sz w:val="20"/>
          <w:szCs w:val="20"/>
        </w:rPr>
      </w:pPr>
    </w:p>
    <w:sectPr w:rsidR="0004020C" w:rsidSect="00F97C67">
      <w:pgSz w:w="11906" w:h="16838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52606"/>
    <w:multiLevelType w:val="hybridMultilevel"/>
    <w:tmpl w:val="236679F8"/>
    <w:lvl w:ilvl="0" w:tplc="AAEA7D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BF753B"/>
    <w:multiLevelType w:val="hybridMultilevel"/>
    <w:tmpl w:val="1D0A68A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67"/>
    <w:rsid w:val="0004020C"/>
    <w:rsid w:val="00255364"/>
    <w:rsid w:val="003C6EF1"/>
    <w:rsid w:val="00544C55"/>
    <w:rsid w:val="007958B4"/>
    <w:rsid w:val="00F9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8822"/>
  <w15:chartTrackingRefBased/>
  <w15:docId w15:val="{8CDB99F4-7C63-49EA-85E2-6FECB769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97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53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Mahrt</dc:creator>
  <cp:keywords/>
  <dc:description/>
  <cp:lastModifiedBy>Flemming Mahrt</cp:lastModifiedBy>
  <cp:revision>1</cp:revision>
  <cp:lastPrinted>2023-04-26T11:19:00Z</cp:lastPrinted>
  <dcterms:created xsi:type="dcterms:W3CDTF">2023-04-26T09:40:00Z</dcterms:created>
  <dcterms:modified xsi:type="dcterms:W3CDTF">2023-04-26T11:32:00Z</dcterms:modified>
</cp:coreProperties>
</file>