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FF7" w:rsidRPr="000A744C" w:rsidRDefault="00B27DF9">
      <w:pPr>
        <w:rPr>
          <w:rFonts w:ascii="Arial Rounded MT Bold" w:hAnsi="Arial Rounded MT Bold" w:cs="Times New Roman"/>
          <w:b/>
          <w:sz w:val="250"/>
          <w:szCs w:val="144"/>
        </w:rPr>
      </w:pPr>
      <w:r>
        <w:rPr>
          <w:rFonts w:ascii="Arial Rounded MT Bold" w:hAnsi="Arial Rounded MT Bold"/>
          <w:b/>
          <w:noProof/>
          <w:sz w:val="250"/>
          <w:szCs w:val="1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5388610</wp:posOffset>
            </wp:positionH>
            <wp:positionV relativeFrom="paragraph">
              <wp:posOffset>0</wp:posOffset>
            </wp:positionV>
            <wp:extent cx="3133725" cy="2983230"/>
            <wp:effectExtent l="0" t="0" r="9525" b="7620"/>
            <wp:wrapTight wrapText="bothSides">
              <wp:wrapPolygon edited="0">
                <wp:start x="0" y="0"/>
                <wp:lineTo x="0" y="21517"/>
                <wp:lineTo x="21534" y="21517"/>
                <wp:lineTo x="21534" y="0"/>
                <wp:lineTo x="0" y="0"/>
              </wp:wrapPolygon>
            </wp:wrapTight>
            <wp:docPr id="1" name="Billede 1" descr="C:\Users\fma\AppData\Local\Microsoft\Windows\INetCache\Content.MSO\A192AFC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ma\AppData\Local\Microsoft\Windows\INetCache\Content.MSO\A192AFC6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Rounded MT Bold" w:hAnsi="Arial Rounded MT Bold" w:cs="Times New Roman"/>
          <w:b/>
          <w:sz w:val="250"/>
          <w:szCs w:val="144"/>
        </w:rPr>
        <w:t>65</w:t>
      </w:r>
      <w:r w:rsidRPr="00B27DF9">
        <w:rPr>
          <w:rFonts w:ascii="Arial Rounded MT Bold" w:hAnsi="Arial Rounded MT Bold"/>
          <w:b/>
          <w:sz w:val="250"/>
          <w:szCs w:val="144"/>
        </w:rPr>
        <w:t xml:space="preserve"> </w:t>
      </w:r>
    </w:p>
    <w:p w:rsidR="000A744C" w:rsidRDefault="000A744C">
      <w:pPr>
        <w:rPr>
          <w:rFonts w:ascii="Arial Rounded MT Bold" w:hAnsi="Arial Rounded MT Bold" w:cs="Times New Roman"/>
          <w:b/>
          <w:sz w:val="96"/>
          <w:szCs w:val="96"/>
        </w:rPr>
      </w:pPr>
    </w:p>
    <w:p w:rsidR="00B27DF9" w:rsidRDefault="00B27DF9" w:rsidP="00702BBE">
      <w:pPr>
        <w:rPr>
          <w:rFonts w:ascii="Arial Rounded MT Bold" w:hAnsi="Arial Rounded MT Bold" w:cs="Times New Roman"/>
          <w:sz w:val="168"/>
          <w:szCs w:val="144"/>
        </w:rPr>
      </w:pPr>
    </w:p>
    <w:p w:rsidR="009E016B" w:rsidRPr="000A744C" w:rsidRDefault="00B27DF9" w:rsidP="00702BBE">
      <w:pPr>
        <w:rPr>
          <w:rFonts w:ascii="Arial Rounded MT Bold" w:hAnsi="Arial Rounded MT Bold" w:cs="Times New Roman"/>
          <w:sz w:val="168"/>
          <w:szCs w:val="144"/>
        </w:rPr>
      </w:pPr>
      <w:r>
        <w:rPr>
          <w:rFonts w:ascii="Arial Rounded MT Bold" w:hAnsi="Arial Rounded MT Bold" w:cs="Times New Roman"/>
          <w:sz w:val="168"/>
          <w:szCs w:val="144"/>
        </w:rPr>
        <w:t>Navn</w:t>
      </w:r>
      <w:bookmarkStart w:id="0" w:name="_GoBack"/>
      <w:bookmarkEnd w:id="0"/>
    </w:p>
    <w:sectPr w:rsidR="009E016B" w:rsidRPr="000A744C" w:rsidSect="00AE7E6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67"/>
    <w:rsid w:val="000A744C"/>
    <w:rsid w:val="00124338"/>
    <w:rsid w:val="001F6791"/>
    <w:rsid w:val="003F7120"/>
    <w:rsid w:val="00422D07"/>
    <w:rsid w:val="004E4FB4"/>
    <w:rsid w:val="0054658B"/>
    <w:rsid w:val="00581242"/>
    <w:rsid w:val="005F2074"/>
    <w:rsid w:val="00702BBE"/>
    <w:rsid w:val="009130A8"/>
    <w:rsid w:val="009E016B"/>
    <w:rsid w:val="00AE7E67"/>
    <w:rsid w:val="00AF4B63"/>
    <w:rsid w:val="00B12B3B"/>
    <w:rsid w:val="00B27DF9"/>
    <w:rsid w:val="00B85FF7"/>
    <w:rsid w:val="00BB787E"/>
    <w:rsid w:val="00BD7D65"/>
    <w:rsid w:val="00CB3C85"/>
    <w:rsid w:val="00E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0715"/>
  <w15:chartTrackingRefBased/>
  <w15:docId w15:val="{1184F570-7BF1-41B1-8468-067AF333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A7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A7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Lysén Larsen</dc:creator>
  <cp:keywords/>
  <dc:description/>
  <cp:lastModifiedBy>Flemming Mahrt</cp:lastModifiedBy>
  <cp:revision>2</cp:revision>
  <cp:lastPrinted>2022-08-23T08:39:00Z</cp:lastPrinted>
  <dcterms:created xsi:type="dcterms:W3CDTF">2022-08-23T08:40:00Z</dcterms:created>
  <dcterms:modified xsi:type="dcterms:W3CDTF">2022-08-23T08:40:00Z</dcterms:modified>
</cp:coreProperties>
</file>