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EF1" w:rsidRPr="00F47955" w:rsidRDefault="00F47955" w:rsidP="00F47955">
      <w:pPr>
        <w:jc w:val="center"/>
        <w:rPr>
          <w:rFonts w:ascii="Verdana" w:hAnsi="Verdana"/>
          <w:b/>
          <w:sz w:val="40"/>
          <w:szCs w:val="40"/>
          <w:u w:val="single"/>
        </w:rPr>
      </w:pPr>
      <w:r w:rsidRPr="00F47955">
        <w:rPr>
          <w:rFonts w:ascii="Verdana" w:hAnsi="Verdana"/>
          <w:b/>
          <w:sz w:val="40"/>
          <w:szCs w:val="40"/>
          <w:u w:val="single"/>
        </w:rPr>
        <w:t>Udskrivning af medicinlabels</w:t>
      </w:r>
    </w:p>
    <w:p w:rsidR="00F47955" w:rsidRDefault="00F47955">
      <w:pPr>
        <w:rPr>
          <w:rFonts w:ascii="Verdana" w:hAnsi="Verdana"/>
          <w:sz w:val="20"/>
          <w:szCs w:val="20"/>
        </w:rPr>
      </w:pPr>
    </w:p>
    <w:p w:rsidR="00F47955" w:rsidRDefault="00F47955">
      <w:pPr>
        <w:rPr>
          <w:rFonts w:ascii="Verdana" w:hAnsi="Verdana"/>
          <w:sz w:val="24"/>
          <w:szCs w:val="24"/>
        </w:rPr>
      </w:pPr>
      <w:r w:rsidRPr="00F47955">
        <w:rPr>
          <w:rFonts w:ascii="Verdana" w:hAnsi="Verdana"/>
          <w:sz w:val="24"/>
          <w:szCs w:val="24"/>
        </w:rPr>
        <w:t>I programvinduet (</w:t>
      </w:r>
      <w:proofErr w:type="spellStart"/>
      <w:r w:rsidRPr="00F47955">
        <w:rPr>
          <w:rFonts w:ascii="Verdana" w:hAnsi="Verdana"/>
          <w:sz w:val="24"/>
          <w:szCs w:val="24"/>
        </w:rPr>
        <w:t>Zenworks</w:t>
      </w:r>
      <w:proofErr w:type="spellEnd"/>
      <w:r w:rsidRPr="00F47955">
        <w:rPr>
          <w:rFonts w:ascii="Verdana" w:hAnsi="Verdana"/>
          <w:sz w:val="24"/>
          <w:szCs w:val="24"/>
        </w:rPr>
        <w:t xml:space="preserve">) </w:t>
      </w:r>
      <w:r w:rsidR="00B71386">
        <w:rPr>
          <w:rFonts w:ascii="Verdana" w:hAnsi="Verdana"/>
          <w:sz w:val="24"/>
          <w:szCs w:val="24"/>
        </w:rPr>
        <w:t>skal du bruge</w:t>
      </w:r>
      <w:r w:rsidRPr="00F47955">
        <w:rPr>
          <w:rFonts w:ascii="Verdana" w:hAnsi="Verdana"/>
          <w:sz w:val="24"/>
          <w:szCs w:val="24"/>
        </w:rPr>
        <w:t xml:space="preserve"> ikonet</w:t>
      </w:r>
      <w:r>
        <w:rPr>
          <w:rFonts w:ascii="Verdana" w:hAnsi="Verdana"/>
          <w:sz w:val="24"/>
          <w:szCs w:val="24"/>
        </w:rPr>
        <w:t xml:space="preserve"> </w:t>
      </w:r>
      <w:r w:rsidRPr="00F47955">
        <w:rPr>
          <w:rFonts w:ascii="Verdana" w:hAnsi="Verdana"/>
          <w:sz w:val="24"/>
          <w:szCs w:val="24"/>
        </w:rPr>
        <w:t xml:space="preserve"> </w:t>
      </w:r>
      <w:r w:rsidRPr="00F47955">
        <w:rPr>
          <w:rFonts w:ascii="Verdana" w:hAnsi="Verdana"/>
          <w:sz w:val="24"/>
          <w:szCs w:val="24"/>
        </w:rPr>
        <w:drawing>
          <wp:inline distT="0" distB="0" distL="0" distR="0" wp14:anchorId="725369DE" wp14:editId="048A4AD0">
            <wp:extent cx="493514" cy="567541"/>
            <wp:effectExtent l="0" t="0" r="1905" b="444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6538" cy="58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955" w:rsidRDefault="00F47955">
      <w:pPr>
        <w:rPr>
          <w:rFonts w:ascii="Verdana" w:hAnsi="Verdana"/>
          <w:sz w:val="24"/>
          <w:szCs w:val="24"/>
        </w:rPr>
      </w:pPr>
    </w:p>
    <w:p w:rsidR="00F47955" w:rsidRDefault="00F4795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Første gang programmet bruges, skal </w:t>
      </w:r>
      <w:r w:rsidR="002C062C">
        <w:rPr>
          <w:rFonts w:ascii="Verdana" w:hAnsi="Verdana"/>
          <w:sz w:val="24"/>
          <w:szCs w:val="24"/>
        </w:rPr>
        <w:t>du</w:t>
      </w:r>
      <w:r>
        <w:rPr>
          <w:rFonts w:ascii="Verdana" w:hAnsi="Verdana"/>
          <w:sz w:val="24"/>
          <w:szCs w:val="24"/>
        </w:rPr>
        <w:t xml:space="preserve"> angive hvor vores labels ligger henne. Det gøres ved at gå i menulinjen og vælge </w:t>
      </w:r>
      <w:r w:rsidRPr="00F47955">
        <w:rPr>
          <w:rFonts w:ascii="Verdana" w:hAnsi="Verdana"/>
          <w:color w:val="FF0000"/>
          <w:sz w:val="24"/>
          <w:szCs w:val="24"/>
        </w:rPr>
        <w:t>Funktioner</w:t>
      </w:r>
      <w:r>
        <w:rPr>
          <w:rFonts w:ascii="Verdana" w:hAnsi="Verdana"/>
          <w:sz w:val="24"/>
          <w:szCs w:val="24"/>
        </w:rPr>
        <w:t xml:space="preserve"> samt </w:t>
      </w:r>
      <w:r w:rsidRPr="00F47955">
        <w:rPr>
          <w:rFonts w:ascii="Verdana" w:hAnsi="Verdana"/>
          <w:color w:val="FF0000"/>
          <w:sz w:val="24"/>
          <w:szCs w:val="24"/>
        </w:rPr>
        <w:t>Indstillinger</w:t>
      </w:r>
      <w:r>
        <w:rPr>
          <w:rFonts w:ascii="Verdana" w:hAnsi="Verdana"/>
          <w:sz w:val="24"/>
          <w:szCs w:val="24"/>
        </w:rPr>
        <w:t>.</w:t>
      </w:r>
    </w:p>
    <w:p w:rsidR="00F47955" w:rsidRDefault="00F47955">
      <w:pPr>
        <w:rPr>
          <w:rFonts w:ascii="Verdana" w:hAnsi="Verdana"/>
          <w:sz w:val="24"/>
          <w:szCs w:val="24"/>
        </w:rPr>
      </w:pPr>
      <w:r w:rsidRPr="00F47955">
        <w:rPr>
          <w:rFonts w:ascii="Verdana" w:hAnsi="Verdana"/>
          <w:sz w:val="24"/>
          <w:szCs w:val="24"/>
        </w:rPr>
        <w:drawing>
          <wp:inline distT="0" distB="0" distL="0" distR="0" wp14:anchorId="00C83C15" wp14:editId="005DA50C">
            <wp:extent cx="5947578" cy="1486894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7578" cy="148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955" w:rsidRDefault="00F47955">
      <w:pPr>
        <w:rPr>
          <w:rFonts w:ascii="Verdana" w:hAnsi="Verdana"/>
          <w:sz w:val="24"/>
          <w:szCs w:val="24"/>
        </w:rPr>
      </w:pPr>
    </w:p>
    <w:p w:rsidR="00F47955" w:rsidRDefault="00F47955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Herefter vælger du fanen </w:t>
      </w:r>
      <w:r w:rsidRPr="002C062C">
        <w:rPr>
          <w:rFonts w:ascii="Verdana" w:hAnsi="Verdana"/>
          <w:color w:val="FF0000"/>
          <w:sz w:val="24"/>
          <w:szCs w:val="24"/>
        </w:rPr>
        <w:t>Filplaceringer</w:t>
      </w:r>
      <w:r>
        <w:rPr>
          <w:rFonts w:ascii="Verdana" w:hAnsi="Verdana"/>
          <w:sz w:val="24"/>
          <w:szCs w:val="24"/>
        </w:rPr>
        <w:t xml:space="preserve"> og enten ved at skrive ”S:\\Virumgaard\Labels” direkte i feltet eller ved hjælp af knappen Gennemse, fortæller man systemet hvor vi gemmer vores labels. Dette skal kun gøres 1 gang. Tryk OK når du er færdig</w:t>
      </w:r>
      <w:r w:rsidR="002C062C">
        <w:rPr>
          <w:rFonts w:ascii="Verdana" w:hAnsi="Verdana"/>
          <w:sz w:val="24"/>
          <w:szCs w:val="24"/>
        </w:rPr>
        <w:t>.</w:t>
      </w:r>
    </w:p>
    <w:p w:rsidR="00F47955" w:rsidRDefault="00F47955">
      <w:pPr>
        <w:rPr>
          <w:rFonts w:ascii="Verdana" w:hAnsi="Verdana"/>
          <w:sz w:val="24"/>
          <w:szCs w:val="24"/>
        </w:rPr>
      </w:pPr>
      <w:r w:rsidRPr="00F47955">
        <w:rPr>
          <w:rFonts w:ascii="Verdana" w:hAnsi="Verdana"/>
          <w:sz w:val="24"/>
          <w:szCs w:val="24"/>
        </w:rPr>
        <w:drawing>
          <wp:inline distT="0" distB="0" distL="0" distR="0" wp14:anchorId="4BB2B577" wp14:editId="6D511203">
            <wp:extent cx="2589457" cy="2114723"/>
            <wp:effectExtent l="0" t="0" r="1905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6010" cy="2152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62C" w:rsidRDefault="002C062C">
      <w:pPr>
        <w:rPr>
          <w:rFonts w:ascii="Verdana" w:hAnsi="Verdana"/>
          <w:sz w:val="24"/>
          <w:szCs w:val="24"/>
        </w:rPr>
      </w:pPr>
    </w:p>
    <w:p w:rsidR="00B71386" w:rsidRDefault="00B7138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:rsidR="002C062C" w:rsidRDefault="002C062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 xml:space="preserve">Fremover findes de labels vi har, ved at trykke på ikonet </w:t>
      </w:r>
      <w:r w:rsidRPr="00B71386">
        <w:rPr>
          <w:rFonts w:ascii="Verdana" w:hAnsi="Verdana"/>
          <w:color w:val="FF0000"/>
          <w:sz w:val="24"/>
          <w:szCs w:val="24"/>
        </w:rPr>
        <w:t>Åbn</w:t>
      </w:r>
      <w:r>
        <w:rPr>
          <w:rFonts w:ascii="Verdana" w:hAnsi="Verdana"/>
          <w:sz w:val="24"/>
          <w:szCs w:val="24"/>
        </w:rPr>
        <w:t xml:space="preserve">, eller ved at klikke på </w:t>
      </w:r>
      <w:r w:rsidRPr="00B71386">
        <w:rPr>
          <w:rFonts w:ascii="Verdana" w:hAnsi="Verdana"/>
          <w:color w:val="FF0000"/>
          <w:sz w:val="24"/>
          <w:szCs w:val="24"/>
        </w:rPr>
        <w:t>Fil</w:t>
      </w:r>
      <w:r>
        <w:rPr>
          <w:rFonts w:ascii="Verdana" w:hAnsi="Verdana"/>
          <w:sz w:val="24"/>
          <w:szCs w:val="24"/>
        </w:rPr>
        <w:t xml:space="preserve"> og derefter </w:t>
      </w:r>
      <w:r w:rsidRPr="00B71386">
        <w:rPr>
          <w:rFonts w:ascii="Verdana" w:hAnsi="Verdana"/>
          <w:color w:val="FF0000"/>
          <w:sz w:val="24"/>
          <w:szCs w:val="24"/>
        </w:rPr>
        <w:t>Åbn</w:t>
      </w:r>
      <w:r w:rsidR="00B71386">
        <w:rPr>
          <w:rFonts w:ascii="Verdana" w:hAnsi="Verdana"/>
          <w:sz w:val="24"/>
          <w:szCs w:val="24"/>
        </w:rPr>
        <w:t>, og vælge</w:t>
      </w:r>
      <w:r>
        <w:rPr>
          <w:rFonts w:ascii="Verdana" w:hAnsi="Verdana"/>
          <w:sz w:val="24"/>
          <w:szCs w:val="24"/>
        </w:rPr>
        <w:t xml:space="preserve"> den ønskede label.</w:t>
      </w:r>
    </w:p>
    <w:p w:rsidR="002C062C" w:rsidRDefault="002C062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Nu klikker du på den tekst der skal ændres, og foretager ændringen.</w:t>
      </w:r>
    </w:p>
    <w:p w:rsidR="002C062C" w:rsidRDefault="00B7138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Da labels nemt kan sætte sig fast i printeren, skal du n</w:t>
      </w:r>
      <w:r w:rsidR="002C062C">
        <w:rPr>
          <w:rFonts w:ascii="Verdana" w:hAnsi="Verdana"/>
          <w:sz w:val="24"/>
          <w:szCs w:val="24"/>
        </w:rPr>
        <w:t>år du er færdig og skal printe, klikke på printer-ikonet og gør</w:t>
      </w:r>
      <w:r>
        <w:rPr>
          <w:rFonts w:ascii="Verdana" w:hAnsi="Verdana"/>
          <w:sz w:val="24"/>
          <w:szCs w:val="24"/>
        </w:rPr>
        <w:t>e</w:t>
      </w:r>
      <w:r w:rsidR="002C062C">
        <w:rPr>
          <w:rFonts w:ascii="Verdana" w:hAnsi="Verdana"/>
          <w:sz w:val="24"/>
          <w:szCs w:val="24"/>
        </w:rPr>
        <w:t xml:space="preserve"> følgende:</w:t>
      </w:r>
    </w:p>
    <w:p w:rsidR="002C062C" w:rsidRDefault="002C062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Klik på </w:t>
      </w:r>
      <w:r w:rsidRPr="002C062C">
        <w:rPr>
          <w:rFonts w:ascii="Verdana" w:hAnsi="Verdana"/>
          <w:color w:val="FF0000"/>
          <w:sz w:val="24"/>
          <w:szCs w:val="24"/>
        </w:rPr>
        <w:t>Egenskaber</w:t>
      </w:r>
    </w:p>
    <w:p w:rsidR="002C062C" w:rsidRDefault="002C062C">
      <w:pPr>
        <w:rPr>
          <w:rFonts w:ascii="Verdana" w:hAnsi="Verdana"/>
          <w:sz w:val="24"/>
          <w:szCs w:val="24"/>
        </w:rPr>
      </w:pPr>
      <w:r w:rsidRPr="002C062C">
        <w:rPr>
          <w:rFonts w:ascii="Verdana" w:hAnsi="Verdana"/>
          <w:sz w:val="24"/>
          <w:szCs w:val="24"/>
        </w:rPr>
        <w:drawing>
          <wp:inline distT="0" distB="0" distL="0" distR="0" wp14:anchorId="125AFFE7" wp14:editId="3AC3CA6B">
            <wp:extent cx="4450715" cy="1585356"/>
            <wp:effectExtent l="0" t="0" r="6985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51784"/>
                    <a:stretch/>
                  </pic:blipFill>
                  <pic:spPr bwMode="auto">
                    <a:xfrm>
                      <a:off x="0" y="0"/>
                      <a:ext cx="4451152" cy="1585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386" w:rsidRDefault="00B71386">
      <w:pPr>
        <w:rPr>
          <w:rFonts w:ascii="Verdana" w:hAnsi="Verdana"/>
          <w:sz w:val="24"/>
          <w:szCs w:val="24"/>
        </w:rPr>
      </w:pPr>
    </w:p>
    <w:p w:rsidR="002C062C" w:rsidRDefault="002C062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Vælg fanen Basic og ændr </w:t>
      </w:r>
      <w:r w:rsidRPr="00B71386">
        <w:rPr>
          <w:rFonts w:ascii="Verdana" w:hAnsi="Verdana"/>
          <w:color w:val="FF0000"/>
          <w:sz w:val="24"/>
          <w:szCs w:val="24"/>
        </w:rPr>
        <w:t xml:space="preserve">Paper </w:t>
      </w:r>
      <w:proofErr w:type="spellStart"/>
      <w:r w:rsidRPr="00B71386">
        <w:rPr>
          <w:rFonts w:ascii="Verdana" w:hAnsi="Verdana"/>
          <w:color w:val="FF0000"/>
          <w:sz w:val="24"/>
          <w:szCs w:val="24"/>
        </w:rPr>
        <w:t>Tray</w:t>
      </w:r>
      <w:proofErr w:type="spellEnd"/>
      <w:r>
        <w:rPr>
          <w:rFonts w:ascii="Verdana" w:hAnsi="Verdana"/>
          <w:sz w:val="24"/>
          <w:szCs w:val="24"/>
        </w:rPr>
        <w:t xml:space="preserve"> til </w:t>
      </w:r>
      <w:r w:rsidRPr="00B71386">
        <w:rPr>
          <w:rFonts w:ascii="Verdana" w:hAnsi="Verdana"/>
          <w:color w:val="FF0000"/>
          <w:sz w:val="24"/>
          <w:szCs w:val="24"/>
        </w:rPr>
        <w:t>Bypass</w:t>
      </w:r>
      <w:r w:rsidR="00B71386" w:rsidRPr="00B71386">
        <w:rPr>
          <w:rFonts w:ascii="Verdana" w:hAnsi="Verdana"/>
          <w:color w:val="FF0000"/>
          <w:sz w:val="24"/>
          <w:szCs w:val="24"/>
        </w:rPr>
        <w:t xml:space="preserve"> </w:t>
      </w:r>
      <w:proofErr w:type="spellStart"/>
      <w:r w:rsidR="00B71386" w:rsidRPr="00B71386">
        <w:rPr>
          <w:rFonts w:ascii="Verdana" w:hAnsi="Verdana"/>
          <w:color w:val="FF0000"/>
          <w:sz w:val="24"/>
          <w:szCs w:val="24"/>
        </w:rPr>
        <w:t>Tray</w:t>
      </w:r>
      <w:proofErr w:type="spellEnd"/>
    </w:p>
    <w:p w:rsidR="002C062C" w:rsidRDefault="002C062C">
      <w:pPr>
        <w:rPr>
          <w:rFonts w:ascii="Verdana" w:hAnsi="Verdana"/>
          <w:sz w:val="24"/>
          <w:szCs w:val="24"/>
        </w:rPr>
      </w:pPr>
      <w:r w:rsidRPr="002C062C">
        <w:rPr>
          <w:rFonts w:ascii="Verdana" w:hAnsi="Verdana"/>
          <w:sz w:val="24"/>
          <w:szCs w:val="24"/>
        </w:rPr>
        <w:drawing>
          <wp:inline distT="0" distB="0" distL="0" distR="0" wp14:anchorId="50E325B3" wp14:editId="79CEC219">
            <wp:extent cx="3230088" cy="2485740"/>
            <wp:effectExtent l="0" t="0" r="889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9336" cy="250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386" w:rsidRDefault="00B71386">
      <w:pPr>
        <w:rPr>
          <w:rFonts w:ascii="Verdana" w:hAnsi="Verdana"/>
          <w:sz w:val="24"/>
          <w:szCs w:val="24"/>
        </w:rPr>
      </w:pPr>
    </w:p>
    <w:p w:rsidR="002C062C" w:rsidRDefault="00B71386">
      <w:pPr>
        <w:rPr>
          <w:rFonts w:ascii="Verdana" w:hAnsi="Verdana"/>
          <w:sz w:val="24"/>
          <w:szCs w:val="24"/>
        </w:rPr>
      </w:pPr>
      <w:bookmarkStart w:id="0" w:name="_GoBack"/>
      <w:bookmarkEnd w:id="0"/>
      <w:r>
        <w:rPr>
          <w:rFonts w:ascii="Verdana" w:hAnsi="Verdana"/>
          <w:sz w:val="24"/>
          <w:szCs w:val="24"/>
        </w:rPr>
        <w:t>Herefter vælger du hvor mange ark du gerne vil have udskrevet</w:t>
      </w:r>
    </w:p>
    <w:p w:rsidR="00B71386" w:rsidRDefault="00B71386">
      <w:pPr>
        <w:rPr>
          <w:rFonts w:ascii="Verdana" w:hAnsi="Verdana"/>
          <w:sz w:val="24"/>
          <w:szCs w:val="24"/>
        </w:rPr>
      </w:pPr>
      <w:r w:rsidRPr="00B71386">
        <w:rPr>
          <w:rFonts w:ascii="Verdana" w:hAnsi="Verdana"/>
          <w:sz w:val="24"/>
          <w:szCs w:val="24"/>
        </w:rPr>
        <w:drawing>
          <wp:inline distT="0" distB="0" distL="0" distR="0" wp14:anchorId="4E7598FA" wp14:editId="0DB33256">
            <wp:extent cx="1469212" cy="976869"/>
            <wp:effectExtent l="0" t="0" r="0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4374" cy="1000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386" w:rsidRDefault="00B71386">
      <w:pPr>
        <w:rPr>
          <w:rFonts w:ascii="Verdana" w:hAnsi="Verdana"/>
          <w:sz w:val="24"/>
          <w:szCs w:val="24"/>
        </w:rPr>
      </w:pPr>
    </w:p>
    <w:p w:rsidR="00B71386" w:rsidRPr="00F47955" w:rsidRDefault="00B7138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Arkene med labels skal du lægge i klappen til højre på printeren med bagsiden opad.</w:t>
      </w:r>
    </w:p>
    <w:sectPr w:rsidR="00B71386" w:rsidRPr="00F47955" w:rsidSect="00B71386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55"/>
    <w:rsid w:val="002C062C"/>
    <w:rsid w:val="003C6EF1"/>
    <w:rsid w:val="00544C55"/>
    <w:rsid w:val="007958B4"/>
    <w:rsid w:val="00B71386"/>
    <w:rsid w:val="00F4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87EF"/>
  <w15:chartTrackingRefBased/>
  <w15:docId w15:val="{2168AD70-5ED7-48F6-8979-0A589D65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Mahrt</dc:creator>
  <cp:keywords/>
  <dc:description/>
  <cp:lastModifiedBy>Flemming Mahrt</cp:lastModifiedBy>
  <cp:revision>1</cp:revision>
  <dcterms:created xsi:type="dcterms:W3CDTF">2021-10-27T07:07:00Z</dcterms:created>
  <dcterms:modified xsi:type="dcterms:W3CDTF">2021-10-27T07:34:00Z</dcterms:modified>
</cp:coreProperties>
</file>